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FE42" w14:textId="64EC7C16" w:rsidR="003C1199" w:rsidRDefault="00000000">
      <w:r>
        <w:rPr>
          <w:noProof/>
        </w:rPr>
        <w:object w:dxaOrig="1440" w:dyaOrig="1440" w14:anchorId="099C2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3.6pt;width:393.65pt;height:113.3pt;z-index:251659264;mso-position-horizontal:absolute;mso-position-horizontal-relative:text;mso-position-vertical:absolute;mso-position-vertical-relative:text">
            <v:imagedata r:id="rId4" o:title=""/>
          </v:shape>
          <o:OLEObject Type="Embed" ProgID="ACD.ChemSketch.20" ShapeID="_x0000_s1026" DrawAspect="Content" ObjectID="_1841818907" r:id="rId5">
            <o:FieldCodes>\s</o:FieldCodes>
          </o:OLEObject>
        </w:object>
      </w:r>
    </w:p>
    <w:p w14:paraId="1CDF651E" w14:textId="69FE8977" w:rsidR="00F97E20" w:rsidRDefault="00F97E20"/>
    <w:p w14:paraId="722526E3" w14:textId="77777777" w:rsidR="00F97E20" w:rsidRDefault="00F97E20"/>
    <w:p w14:paraId="5CBDF3D9" w14:textId="77777777" w:rsidR="00F97E20" w:rsidRDefault="00F97E20"/>
    <w:p w14:paraId="140EC768" w14:textId="77777777" w:rsidR="00F97E20" w:rsidRDefault="00F97E20"/>
    <w:p w14:paraId="48737CC1" w14:textId="77777777" w:rsidR="00F97E20" w:rsidRDefault="00F97E20"/>
    <w:p w14:paraId="53562C06" w14:textId="77777777" w:rsidR="00F97E20" w:rsidRDefault="00F97E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97E20" w14:paraId="28CF70DA" w14:textId="77777777" w:rsidTr="00F97E20">
        <w:trPr>
          <w:trHeight w:val="1440"/>
        </w:trPr>
        <w:tc>
          <w:tcPr>
            <w:tcW w:w="9350" w:type="dxa"/>
          </w:tcPr>
          <w:p w14:paraId="1C955AF7" w14:textId="3C86B3C0" w:rsidR="00F97E20" w:rsidRPr="00F97E20" w:rsidRDefault="00F97E20">
            <w:pPr>
              <w:rPr>
                <w:sz w:val="36"/>
                <w:szCs w:val="32"/>
              </w:rPr>
            </w:pPr>
            <w:r w:rsidRPr="00F97E20">
              <w:rPr>
                <w:sz w:val="36"/>
                <w:szCs w:val="32"/>
              </w:rPr>
              <w:t>1.</w:t>
            </w:r>
          </w:p>
        </w:tc>
      </w:tr>
      <w:tr w:rsidR="00F97E20" w14:paraId="78F37955" w14:textId="77777777" w:rsidTr="00F97E20">
        <w:trPr>
          <w:trHeight w:val="1440"/>
        </w:trPr>
        <w:tc>
          <w:tcPr>
            <w:tcW w:w="9350" w:type="dxa"/>
          </w:tcPr>
          <w:p w14:paraId="39291ABC" w14:textId="2A6CD00C" w:rsidR="00F97E20" w:rsidRPr="00F97E20" w:rsidRDefault="00F97E20">
            <w:pPr>
              <w:rPr>
                <w:sz w:val="36"/>
                <w:szCs w:val="32"/>
              </w:rPr>
            </w:pPr>
            <w:r w:rsidRPr="00F97E20">
              <w:rPr>
                <w:sz w:val="36"/>
                <w:szCs w:val="32"/>
              </w:rPr>
              <w:t>2.</w:t>
            </w:r>
          </w:p>
        </w:tc>
      </w:tr>
    </w:tbl>
    <w:p w14:paraId="30093B4F" w14:textId="77777777" w:rsidR="00F97E20" w:rsidRDefault="00F97E20"/>
    <w:p w14:paraId="59BF685A" w14:textId="77777777" w:rsidR="00F97E20" w:rsidRDefault="00F97E20"/>
    <w:p w14:paraId="3B987EAA" w14:textId="77777777" w:rsidR="00F97E20" w:rsidRDefault="00F97E20"/>
    <w:p w14:paraId="0C1CBD7F" w14:textId="67154994" w:rsidR="00F97E20" w:rsidRDefault="00F97E20">
      <w:r>
        <w:br w:type="page"/>
      </w:r>
    </w:p>
    <w:p w14:paraId="7C83CFE6" w14:textId="3A49C72C" w:rsidR="00F97E20" w:rsidRDefault="00C65B0E">
      <w:r>
        <w:rPr>
          <w:noProof/>
        </w:rPr>
        <w:lastRenderedPageBreak/>
        <w:object w:dxaOrig="1440" w:dyaOrig="1440" w14:anchorId="6107E56E">
          <v:shape id="_x0000_s1030" type="#_x0000_t75" style="position:absolute;margin-left:-31.2pt;margin-top:15.1pt;width:512.8pt;height:117.6pt;z-index:251665408;mso-position-horizontal-relative:text;mso-position-vertical-relative:text">
            <v:imagedata r:id="rId6" o:title=""/>
          </v:shape>
          <o:OLEObject Type="Embed" ProgID="ACD.ChemSketch.20" ShapeID="_x0000_s1030" DrawAspect="Content" ObjectID="_1841818908" r:id="rId7">
            <o:FieldCodes>\s</o:FieldCodes>
          </o:OLEObject>
        </w:object>
      </w:r>
    </w:p>
    <w:p w14:paraId="7A3903C3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06FE1CF5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4CC84C52" w14:textId="47F9193B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0F3C6E1B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15545EFC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242C86CD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31149364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7BCDB5DC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6B5CD682" w14:textId="77777777" w:rsidR="00C65B0E" w:rsidRDefault="00C65B0E" w:rsidP="00543556">
      <w:pPr>
        <w:jc w:val="center"/>
        <w:rPr>
          <w:b/>
          <w:bCs/>
          <w:sz w:val="36"/>
          <w:szCs w:val="32"/>
        </w:rPr>
      </w:pPr>
    </w:p>
    <w:p w14:paraId="0BC741C6" w14:textId="1DC6B6BB" w:rsidR="00F97E20" w:rsidRPr="00543556" w:rsidRDefault="00543556" w:rsidP="00543556">
      <w:pPr>
        <w:jc w:val="center"/>
        <w:rPr>
          <w:b/>
          <w:bCs/>
          <w:sz w:val="36"/>
          <w:szCs w:val="32"/>
        </w:rPr>
      </w:pPr>
      <w:r w:rsidRPr="00543556">
        <w:rPr>
          <w:b/>
          <w:bCs/>
          <w:sz w:val="36"/>
          <w:szCs w:val="32"/>
        </w:rPr>
        <w:t>Comparison of Electronegativity Differences of Hydride Reducing 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3556" w14:paraId="237B2F53" w14:textId="77777777" w:rsidTr="00543556">
        <w:tc>
          <w:tcPr>
            <w:tcW w:w="3116" w:type="dxa"/>
          </w:tcPr>
          <w:p w14:paraId="4E4F6DCA" w14:textId="49FD542D" w:rsidR="00543556" w:rsidRPr="00543556" w:rsidRDefault="00543556" w:rsidP="00543556">
            <w:pPr>
              <w:jc w:val="center"/>
              <w:rPr>
                <w:b/>
                <w:bCs/>
                <w:sz w:val="32"/>
                <w:szCs w:val="28"/>
              </w:rPr>
            </w:pPr>
            <w:r w:rsidRPr="00543556">
              <w:rPr>
                <w:b/>
                <w:bCs/>
                <w:sz w:val="32"/>
                <w:szCs w:val="28"/>
              </w:rPr>
              <w:t>Hydride Reducing Agent</w:t>
            </w:r>
          </w:p>
        </w:tc>
        <w:tc>
          <w:tcPr>
            <w:tcW w:w="3117" w:type="dxa"/>
          </w:tcPr>
          <w:p w14:paraId="5833C2B6" w14:textId="49C424B5" w:rsidR="00543556" w:rsidRPr="00543556" w:rsidRDefault="00543556" w:rsidP="00543556">
            <w:pPr>
              <w:jc w:val="center"/>
              <w:rPr>
                <w:b/>
                <w:bCs/>
                <w:sz w:val="32"/>
                <w:szCs w:val="28"/>
              </w:rPr>
            </w:pPr>
            <w:r w:rsidRPr="00543556">
              <w:rPr>
                <w:b/>
                <w:bCs/>
                <w:sz w:val="32"/>
                <w:szCs w:val="28"/>
              </w:rPr>
              <w:t>Metal Electronegativity</w:t>
            </w:r>
          </w:p>
        </w:tc>
        <w:tc>
          <w:tcPr>
            <w:tcW w:w="3117" w:type="dxa"/>
          </w:tcPr>
          <w:p w14:paraId="54C1A246" w14:textId="746F9188" w:rsidR="00543556" w:rsidRPr="00543556" w:rsidRDefault="00543556" w:rsidP="00543556">
            <w:pPr>
              <w:jc w:val="center"/>
              <w:rPr>
                <w:b/>
                <w:bCs/>
                <w:sz w:val="32"/>
                <w:szCs w:val="28"/>
              </w:rPr>
            </w:pPr>
            <w:r w:rsidRPr="00543556">
              <w:rPr>
                <w:b/>
                <w:bCs/>
                <w:sz w:val="32"/>
                <w:szCs w:val="28"/>
              </w:rPr>
              <w:t>Difference with Hydrogen</w:t>
            </w:r>
            <w:r>
              <w:rPr>
                <w:b/>
                <w:bCs/>
                <w:sz w:val="32"/>
                <w:szCs w:val="28"/>
              </w:rPr>
              <w:t>*</w:t>
            </w:r>
          </w:p>
        </w:tc>
      </w:tr>
      <w:tr w:rsidR="00543556" w14:paraId="3F846B70" w14:textId="77777777" w:rsidTr="00543556">
        <w:tc>
          <w:tcPr>
            <w:tcW w:w="3116" w:type="dxa"/>
          </w:tcPr>
          <w:p w14:paraId="47D3391A" w14:textId="7DB380E3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proofErr w:type="spellStart"/>
            <w:r w:rsidRPr="00543556">
              <w:rPr>
                <w:sz w:val="32"/>
                <w:szCs w:val="28"/>
              </w:rPr>
              <w:t>LiH</w:t>
            </w:r>
            <w:proofErr w:type="spellEnd"/>
          </w:p>
        </w:tc>
        <w:tc>
          <w:tcPr>
            <w:tcW w:w="3117" w:type="dxa"/>
          </w:tcPr>
          <w:p w14:paraId="0D426BE5" w14:textId="5F6E5421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0.98</w:t>
            </w:r>
          </w:p>
        </w:tc>
        <w:tc>
          <w:tcPr>
            <w:tcW w:w="3117" w:type="dxa"/>
          </w:tcPr>
          <w:p w14:paraId="4831F4AD" w14:textId="153E480E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1.1</w:t>
            </w:r>
          </w:p>
        </w:tc>
      </w:tr>
      <w:tr w:rsidR="00543556" w14:paraId="32A4A214" w14:textId="77777777" w:rsidTr="00543556">
        <w:tc>
          <w:tcPr>
            <w:tcW w:w="3116" w:type="dxa"/>
          </w:tcPr>
          <w:p w14:paraId="561A7251" w14:textId="64902C8B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CaH</w:t>
            </w:r>
            <w:r w:rsidRPr="00543556">
              <w:rPr>
                <w:sz w:val="32"/>
                <w:szCs w:val="28"/>
                <w:vertAlign w:val="subscript"/>
              </w:rPr>
              <w:t>2</w:t>
            </w:r>
          </w:p>
        </w:tc>
        <w:tc>
          <w:tcPr>
            <w:tcW w:w="3117" w:type="dxa"/>
          </w:tcPr>
          <w:p w14:paraId="4FA063F8" w14:textId="006266F5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1.0</w:t>
            </w:r>
          </w:p>
        </w:tc>
        <w:tc>
          <w:tcPr>
            <w:tcW w:w="3117" w:type="dxa"/>
          </w:tcPr>
          <w:p w14:paraId="5727F310" w14:textId="2BC9AEB2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1.1</w:t>
            </w:r>
          </w:p>
        </w:tc>
      </w:tr>
      <w:tr w:rsidR="00543556" w14:paraId="2296B363" w14:textId="77777777" w:rsidTr="00543556">
        <w:tc>
          <w:tcPr>
            <w:tcW w:w="3116" w:type="dxa"/>
          </w:tcPr>
          <w:p w14:paraId="6F8E3320" w14:textId="685E6FEE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LiAlH</w:t>
            </w:r>
            <w:r w:rsidRPr="00543556">
              <w:rPr>
                <w:sz w:val="32"/>
                <w:szCs w:val="28"/>
                <w:vertAlign w:val="subscript"/>
              </w:rPr>
              <w:t>4</w:t>
            </w:r>
          </w:p>
        </w:tc>
        <w:tc>
          <w:tcPr>
            <w:tcW w:w="3117" w:type="dxa"/>
          </w:tcPr>
          <w:p w14:paraId="3D4C5154" w14:textId="23DF2F56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1.5</w:t>
            </w:r>
          </w:p>
        </w:tc>
        <w:tc>
          <w:tcPr>
            <w:tcW w:w="3117" w:type="dxa"/>
          </w:tcPr>
          <w:p w14:paraId="33D8E35A" w14:textId="209CC9A6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0.6</w:t>
            </w:r>
          </w:p>
        </w:tc>
      </w:tr>
      <w:tr w:rsidR="00543556" w14:paraId="4E7E9EC4" w14:textId="77777777" w:rsidTr="00543556">
        <w:tc>
          <w:tcPr>
            <w:tcW w:w="3116" w:type="dxa"/>
          </w:tcPr>
          <w:p w14:paraId="0A6C9F94" w14:textId="1B2CBB34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NaBH</w:t>
            </w:r>
            <w:r w:rsidRPr="00543556">
              <w:rPr>
                <w:sz w:val="32"/>
                <w:szCs w:val="28"/>
                <w:vertAlign w:val="subscript"/>
              </w:rPr>
              <w:t>4</w:t>
            </w:r>
          </w:p>
        </w:tc>
        <w:tc>
          <w:tcPr>
            <w:tcW w:w="3117" w:type="dxa"/>
          </w:tcPr>
          <w:p w14:paraId="0432B69A" w14:textId="1C0AA51F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2.0</w:t>
            </w:r>
          </w:p>
        </w:tc>
        <w:tc>
          <w:tcPr>
            <w:tcW w:w="3117" w:type="dxa"/>
          </w:tcPr>
          <w:p w14:paraId="2893F083" w14:textId="1BDFD15D" w:rsidR="00543556" w:rsidRPr="00543556" w:rsidRDefault="00543556" w:rsidP="00543556">
            <w:pPr>
              <w:jc w:val="center"/>
              <w:rPr>
                <w:sz w:val="32"/>
                <w:szCs w:val="28"/>
              </w:rPr>
            </w:pPr>
            <w:r w:rsidRPr="00543556">
              <w:rPr>
                <w:sz w:val="32"/>
                <w:szCs w:val="28"/>
              </w:rPr>
              <w:t>0.1</w:t>
            </w:r>
          </w:p>
        </w:tc>
      </w:tr>
    </w:tbl>
    <w:p w14:paraId="4B6B36F1" w14:textId="77777777" w:rsidR="00F97E20" w:rsidRPr="00C65B0E" w:rsidRDefault="00F97E20">
      <w:pPr>
        <w:rPr>
          <w:sz w:val="4"/>
          <w:szCs w:val="4"/>
        </w:rPr>
      </w:pPr>
    </w:p>
    <w:p w14:paraId="33A9932C" w14:textId="52A1E2C8" w:rsidR="00543556" w:rsidRDefault="00543556">
      <w:r>
        <w:t>* Hydrogen Electronegativity is 2.1</w:t>
      </w:r>
    </w:p>
    <w:p w14:paraId="66F18223" w14:textId="77777777" w:rsidR="00F97E20" w:rsidRDefault="00F97E20"/>
    <w:p w14:paraId="6A976A4C" w14:textId="77777777" w:rsidR="00D07A42" w:rsidRDefault="00D07A42"/>
    <w:p w14:paraId="22346A5B" w14:textId="1AB76637" w:rsidR="00D07A42" w:rsidRDefault="00D07A42"/>
    <w:p w14:paraId="04469EC0" w14:textId="77777777" w:rsidR="00D07A42" w:rsidRDefault="00D07A42"/>
    <w:p w14:paraId="00824DC4" w14:textId="77777777" w:rsidR="00D07A42" w:rsidRDefault="00D07A42"/>
    <w:p w14:paraId="423D7B2A" w14:textId="77777777" w:rsidR="00D07A42" w:rsidRDefault="00D07A42"/>
    <w:p w14:paraId="716E3DAF" w14:textId="2DFC7BC7" w:rsidR="00D07A42" w:rsidRDefault="00D07A42"/>
    <w:p w14:paraId="4ACBAF8A" w14:textId="77777777" w:rsidR="00D07A42" w:rsidRDefault="00D07A42">
      <w:pPr>
        <w:sectPr w:rsidR="00D07A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39A706" w14:textId="77777777" w:rsidR="00D07A42" w:rsidRDefault="00D07A42"/>
    <w:p w14:paraId="1EE4D2F3" w14:textId="6ECFD9C5" w:rsidR="00D07A42" w:rsidRDefault="00000000">
      <w:r>
        <w:rPr>
          <w:noProof/>
        </w:rPr>
        <w:object w:dxaOrig="1440" w:dyaOrig="1440" w14:anchorId="1A5B7E70">
          <v:shape id="_x0000_s1028" type="#_x0000_t75" style="position:absolute;margin-left:171pt;margin-top:247.1pt;width:248pt;height:67.5pt;z-index:251663360;mso-position-horizontal-relative:text;mso-position-vertical-relative:text">
            <v:imagedata r:id="rId8" o:title=""/>
          </v:shape>
          <o:OLEObject Type="Embed" ProgID="ACD.ChemSketch.20" ShapeID="_x0000_s1028" DrawAspect="Content" ObjectID="_1841818909" r:id="rId9">
            <o:FieldCodes>\s</o:FieldCodes>
          </o:OLEObject>
        </w:object>
      </w:r>
      <w:r>
        <w:rPr>
          <w:noProof/>
        </w:rPr>
        <w:object w:dxaOrig="1440" w:dyaOrig="1440" w14:anchorId="516286C5">
          <v:shape id="_x0000_s1027" type="#_x0000_t75" style="position:absolute;margin-left:-15.75pt;margin-top:8.75pt;width:654.95pt;height:382.5pt;z-index:251661312;mso-position-horizontal-relative:text;mso-position-vertical-relative:text">
            <v:imagedata r:id="rId10" o:title=""/>
          </v:shape>
          <o:OLEObject Type="Embed" ProgID="ACD.ChemSketch.20" ShapeID="_x0000_s1027" DrawAspect="Content" ObjectID="_1841818910" r:id="rId11">
            <o:FieldCodes>\s</o:FieldCodes>
          </o:OLEObject>
        </w:object>
      </w:r>
    </w:p>
    <w:p w14:paraId="031A2431" w14:textId="77777777" w:rsidR="00D07A42" w:rsidRDefault="00D07A42">
      <w:pPr>
        <w:sectPr w:rsidR="00D07A42" w:rsidSect="00D07A4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4523146" w14:textId="2B4A9052" w:rsidR="002E6E2E" w:rsidRDefault="002E6E2E"/>
    <w:p w14:paraId="70B49D3D" w14:textId="34515366" w:rsidR="002E6E2E" w:rsidRDefault="002E6E2E"/>
    <w:p w14:paraId="2FDDAC82" w14:textId="77777777" w:rsidR="002E6E2E" w:rsidRDefault="002E6E2E"/>
    <w:p w14:paraId="50ED87F2" w14:textId="1C70EB41" w:rsidR="002E6E2E" w:rsidRDefault="002E6E2E"/>
    <w:p w14:paraId="67621B4F" w14:textId="77777777" w:rsidR="002E6E2E" w:rsidRDefault="002E6E2E"/>
    <w:p w14:paraId="2B4B55EC" w14:textId="43852ED3" w:rsidR="00F97E20" w:rsidRDefault="00F97E20">
      <w:r>
        <w:br w:type="page"/>
      </w:r>
    </w:p>
    <w:p w14:paraId="27285A13" w14:textId="52143FF3" w:rsidR="00F97E20" w:rsidRDefault="00F97E20">
      <w:r>
        <w:lastRenderedPageBreak/>
        <w:br w:type="page"/>
      </w:r>
    </w:p>
    <w:p w14:paraId="6DE63E31" w14:textId="77777777" w:rsidR="00F97E20" w:rsidRDefault="00F97E20"/>
    <w:sectPr w:rsidR="00F9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4"/>
    <w:rsid w:val="002E6E2E"/>
    <w:rsid w:val="003C1199"/>
    <w:rsid w:val="00543556"/>
    <w:rsid w:val="007D3C50"/>
    <w:rsid w:val="0097720B"/>
    <w:rsid w:val="00AF2CC4"/>
    <w:rsid w:val="00C65B0E"/>
    <w:rsid w:val="00D07A42"/>
    <w:rsid w:val="00ED26B2"/>
    <w:rsid w:val="00F97E20"/>
    <w:rsid w:val="00F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8882E1C"/>
  <w15:chartTrackingRefBased/>
  <w15:docId w15:val="{56D97E55-59B6-4E62-881D-7C821FC2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6</cp:revision>
  <dcterms:created xsi:type="dcterms:W3CDTF">2026-06-01T02:52:00Z</dcterms:created>
  <dcterms:modified xsi:type="dcterms:W3CDTF">2026-06-01T16:35:00Z</dcterms:modified>
</cp:coreProperties>
</file>