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E1" w:rsidRPr="006D6257" w:rsidRDefault="00063D00" w:rsidP="006D6257">
      <w:pPr>
        <w:jc w:val="center"/>
        <w:rPr>
          <w:b/>
          <w:sz w:val="36"/>
          <w:szCs w:val="36"/>
        </w:rPr>
      </w:pPr>
      <w:r w:rsidRPr="006D6257">
        <w:rPr>
          <w:b/>
          <w:sz w:val="36"/>
          <w:szCs w:val="36"/>
        </w:rPr>
        <w:t>GC Fractional Distillation Standard Data for GC #1</w:t>
      </w:r>
    </w:p>
    <w:p w:rsidR="00063D00" w:rsidRDefault="00063D00"/>
    <w:p w:rsidR="006D6257" w:rsidRDefault="006D625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41910</wp:posOffset>
            </wp:positionV>
            <wp:extent cx="8420100" cy="47683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448" cy="47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p w:rsidR="006D6257" w:rsidRDefault="006D6257"/>
    <w:tbl>
      <w:tblPr>
        <w:tblStyle w:val="TableGrid"/>
        <w:tblW w:w="0" w:type="auto"/>
        <w:tblInd w:w="4315" w:type="dxa"/>
        <w:tblLook w:val="04A0" w:firstRow="1" w:lastRow="0" w:firstColumn="1" w:lastColumn="0" w:noHBand="0" w:noVBand="1"/>
      </w:tblPr>
      <w:tblGrid>
        <w:gridCol w:w="2880"/>
        <w:gridCol w:w="2340"/>
      </w:tblGrid>
      <w:tr w:rsidR="006D6257" w:rsidRPr="00063D00" w:rsidTr="009B3568">
        <w:tc>
          <w:tcPr>
            <w:tcW w:w="2880" w:type="dxa"/>
          </w:tcPr>
          <w:p w:rsidR="006D6257" w:rsidRPr="00063D00" w:rsidRDefault="006D6257" w:rsidP="009B3568">
            <w:pPr>
              <w:jc w:val="center"/>
              <w:rPr>
                <w:b/>
              </w:rPr>
            </w:pPr>
            <w:r w:rsidRPr="00063D00">
              <w:rPr>
                <w:b/>
              </w:rPr>
              <w:t>Retention Time (Minutes)</w:t>
            </w:r>
          </w:p>
        </w:tc>
        <w:tc>
          <w:tcPr>
            <w:tcW w:w="2340" w:type="dxa"/>
          </w:tcPr>
          <w:p w:rsidR="006D6257" w:rsidRPr="00063D00" w:rsidRDefault="006D6257" w:rsidP="009B3568">
            <w:pPr>
              <w:jc w:val="center"/>
              <w:rPr>
                <w:b/>
              </w:rPr>
            </w:pPr>
            <w:r w:rsidRPr="00063D00">
              <w:rPr>
                <w:b/>
              </w:rPr>
              <w:t>Compound</w:t>
            </w:r>
          </w:p>
        </w:tc>
      </w:tr>
      <w:tr w:rsidR="006D6257" w:rsidTr="009B3568">
        <w:tc>
          <w:tcPr>
            <w:tcW w:w="2880" w:type="dxa"/>
          </w:tcPr>
          <w:p w:rsidR="006D6257" w:rsidRDefault="006D6257" w:rsidP="009B3568">
            <w:pPr>
              <w:jc w:val="center"/>
            </w:pPr>
            <w:r>
              <w:t>0.51</w:t>
            </w:r>
          </w:p>
        </w:tc>
        <w:tc>
          <w:tcPr>
            <w:tcW w:w="2340" w:type="dxa"/>
          </w:tcPr>
          <w:p w:rsidR="006D6257" w:rsidRDefault="006D6257" w:rsidP="009B3568">
            <w:pPr>
              <w:jc w:val="center"/>
            </w:pPr>
            <w:r>
              <w:t>Acetone</w:t>
            </w:r>
          </w:p>
        </w:tc>
      </w:tr>
      <w:tr w:rsidR="006D6257" w:rsidTr="009B3568">
        <w:tc>
          <w:tcPr>
            <w:tcW w:w="2880" w:type="dxa"/>
          </w:tcPr>
          <w:p w:rsidR="006D6257" w:rsidRDefault="006D6257" w:rsidP="009B3568">
            <w:pPr>
              <w:jc w:val="center"/>
            </w:pPr>
            <w:r>
              <w:t>0.52</w:t>
            </w:r>
          </w:p>
        </w:tc>
        <w:tc>
          <w:tcPr>
            <w:tcW w:w="2340" w:type="dxa"/>
          </w:tcPr>
          <w:p w:rsidR="006D6257" w:rsidRDefault="006D6257" w:rsidP="009B3568">
            <w:pPr>
              <w:jc w:val="center"/>
            </w:pPr>
            <w:r>
              <w:t>Methanol</w:t>
            </w:r>
          </w:p>
        </w:tc>
      </w:tr>
      <w:tr w:rsidR="006D6257" w:rsidTr="009B3568">
        <w:tc>
          <w:tcPr>
            <w:tcW w:w="2880" w:type="dxa"/>
          </w:tcPr>
          <w:p w:rsidR="006D6257" w:rsidRDefault="006D6257" w:rsidP="009B3568">
            <w:pPr>
              <w:jc w:val="center"/>
            </w:pPr>
            <w:r>
              <w:t>0.56</w:t>
            </w:r>
          </w:p>
        </w:tc>
        <w:tc>
          <w:tcPr>
            <w:tcW w:w="2340" w:type="dxa"/>
          </w:tcPr>
          <w:p w:rsidR="006D6257" w:rsidRDefault="006D6257" w:rsidP="009B3568">
            <w:pPr>
              <w:jc w:val="center"/>
            </w:pPr>
            <w:r>
              <w:t>Hexane</w:t>
            </w:r>
          </w:p>
        </w:tc>
      </w:tr>
      <w:tr w:rsidR="006D6257" w:rsidTr="009B3568">
        <w:tc>
          <w:tcPr>
            <w:tcW w:w="2880" w:type="dxa"/>
          </w:tcPr>
          <w:p w:rsidR="006D6257" w:rsidRDefault="006D6257" w:rsidP="009B3568">
            <w:pPr>
              <w:jc w:val="center"/>
            </w:pPr>
            <w:r>
              <w:t>0.60</w:t>
            </w:r>
          </w:p>
        </w:tc>
        <w:tc>
          <w:tcPr>
            <w:tcW w:w="2340" w:type="dxa"/>
          </w:tcPr>
          <w:p w:rsidR="006D6257" w:rsidRDefault="006D6257" w:rsidP="009B3568">
            <w:pPr>
              <w:jc w:val="center"/>
            </w:pPr>
            <w:r>
              <w:t>Cyclohexane</w:t>
            </w:r>
          </w:p>
        </w:tc>
      </w:tr>
      <w:tr w:rsidR="006D6257" w:rsidTr="009B3568">
        <w:tc>
          <w:tcPr>
            <w:tcW w:w="2880" w:type="dxa"/>
          </w:tcPr>
          <w:p w:rsidR="006D6257" w:rsidRDefault="006D6257" w:rsidP="009B3568">
            <w:pPr>
              <w:jc w:val="center"/>
            </w:pPr>
            <w:r>
              <w:t>0.62</w:t>
            </w:r>
          </w:p>
        </w:tc>
        <w:tc>
          <w:tcPr>
            <w:tcW w:w="2340" w:type="dxa"/>
          </w:tcPr>
          <w:p w:rsidR="006D6257" w:rsidRDefault="006D6257" w:rsidP="009B3568">
            <w:pPr>
              <w:jc w:val="center"/>
            </w:pPr>
            <w:r>
              <w:t>Heptane</w:t>
            </w:r>
          </w:p>
        </w:tc>
      </w:tr>
      <w:tr w:rsidR="006D6257" w:rsidTr="009B3568">
        <w:tc>
          <w:tcPr>
            <w:tcW w:w="2880" w:type="dxa"/>
          </w:tcPr>
          <w:p w:rsidR="006D6257" w:rsidRDefault="006D6257" w:rsidP="009B3568">
            <w:pPr>
              <w:jc w:val="center"/>
            </w:pPr>
            <w:r>
              <w:t>0.70</w:t>
            </w:r>
          </w:p>
        </w:tc>
        <w:tc>
          <w:tcPr>
            <w:tcW w:w="2340" w:type="dxa"/>
          </w:tcPr>
          <w:p w:rsidR="006D6257" w:rsidRDefault="006D6257" w:rsidP="009B3568">
            <w:pPr>
              <w:jc w:val="center"/>
            </w:pPr>
            <w:r>
              <w:t>Toluene</w:t>
            </w:r>
          </w:p>
        </w:tc>
      </w:tr>
      <w:tr w:rsidR="006D6257" w:rsidTr="009B3568">
        <w:tc>
          <w:tcPr>
            <w:tcW w:w="2880" w:type="dxa"/>
          </w:tcPr>
          <w:p w:rsidR="006D6257" w:rsidRDefault="006D6257" w:rsidP="009B3568">
            <w:pPr>
              <w:jc w:val="center"/>
            </w:pPr>
            <w:r>
              <w:t>0.87</w:t>
            </w:r>
          </w:p>
        </w:tc>
        <w:tc>
          <w:tcPr>
            <w:tcW w:w="2340" w:type="dxa"/>
          </w:tcPr>
          <w:p w:rsidR="006D6257" w:rsidRDefault="006D6257" w:rsidP="009B3568">
            <w:pPr>
              <w:jc w:val="center"/>
            </w:pPr>
            <w:r>
              <w:t>Ethylbenzene</w:t>
            </w:r>
          </w:p>
        </w:tc>
      </w:tr>
    </w:tbl>
    <w:p w:rsidR="00063D00" w:rsidRPr="006D4CAA" w:rsidRDefault="006D4CAA" w:rsidP="006D4CAA">
      <w:pPr>
        <w:jc w:val="center"/>
        <w:rPr>
          <w:b/>
          <w:sz w:val="36"/>
          <w:szCs w:val="36"/>
        </w:rPr>
      </w:pPr>
      <w:r w:rsidRPr="006D4CAA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8659042" cy="47701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42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D00" w:rsidRPr="006D4CAA">
        <w:rPr>
          <w:b/>
          <w:sz w:val="36"/>
          <w:szCs w:val="36"/>
        </w:rPr>
        <w:t>GC Fractional Distillation Standard Data for GC #2</w:t>
      </w:r>
    </w:p>
    <w:p w:rsidR="00063D00" w:rsidRDefault="00063D00" w:rsidP="00063D00"/>
    <w:p w:rsidR="00063D00" w:rsidRDefault="00063D00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6D4CAA" w:rsidRDefault="006D4CAA" w:rsidP="00063D00"/>
    <w:p w:rsidR="00063D00" w:rsidRDefault="00063D00" w:rsidP="00063D00"/>
    <w:p w:rsidR="00063D00" w:rsidRDefault="00063D00" w:rsidP="00063D00"/>
    <w:p w:rsidR="006D4CAA" w:rsidRDefault="006D4CAA" w:rsidP="00063D00"/>
    <w:tbl>
      <w:tblPr>
        <w:tblStyle w:val="TableGrid"/>
        <w:tblW w:w="0" w:type="auto"/>
        <w:tblInd w:w="4315" w:type="dxa"/>
        <w:tblLook w:val="04A0" w:firstRow="1" w:lastRow="0" w:firstColumn="1" w:lastColumn="0" w:noHBand="0" w:noVBand="1"/>
      </w:tblPr>
      <w:tblGrid>
        <w:gridCol w:w="2880"/>
        <w:gridCol w:w="2340"/>
      </w:tblGrid>
      <w:tr w:rsidR="006D4CAA" w:rsidRPr="00063D00" w:rsidTr="009B3568">
        <w:tc>
          <w:tcPr>
            <w:tcW w:w="2880" w:type="dxa"/>
          </w:tcPr>
          <w:p w:rsidR="006D4CAA" w:rsidRPr="00063D00" w:rsidRDefault="006D4CAA" w:rsidP="009B3568">
            <w:pPr>
              <w:jc w:val="center"/>
              <w:rPr>
                <w:b/>
              </w:rPr>
            </w:pPr>
            <w:r w:rsidRPr="00063D00">
              <w:rPr>
                <w:b/>
              </w:rPr>
              <w:t>Retention Time (Minutes)</w:t>
            </w:r>
          </w:p>
        </w:tc>
        <w:tc>
          <w:tcPr>
            <w:tcW w:w="2340" w:type="dxa"/>
          </w:tcPr>
          <w:p w:rsidR="006D4CAA" w:rsidRPr="00063D00" w:rsidRDefault="006D4CAA" w:rsidP="009B3568">
            <w:pPr>
              <w:jc w:val="center"/>
              <w:rPr>
                <w:b/>
              </w:rPr>
            </w:pPr>
            <w:r w:rsidRPr="00063D00">
              <w:rPr>
                <w:b/>
              </w:rPr>
              <w:t>Compound</w:t>
            </w:r>
          </w:p>
        </w:tc>
      </w:tr>
      <w:tr w:rsidR="006D4CAA" w:rsidTr="009B3568">
        <w:tc>
          <w:tcPr>
            <w:tcW w:w="2880" w:type="dxa"/>
          </w:tcPr>
          <w:p w:rsidR="006D4CAA" w:rsidRDefault="006D4CAA" w:rsidP="009B3568">
            <w:pPr>
              <w:jc w:val="center"/>
            </w:pPr>
            <w:r>
              <w:t>0.51</w:t>
            </w:r>
          </w:p>
        </w:tc>
        <w:tc>
          <w:tcPr>
            <w:tcW w:w="2340" w:type="dxa"/>
          </w:tcPr>
          <w:p w:rsidR="006D4CAA" w:rsidRDefault="006D4CAA" w:rsidP="009B3568">
            <w:pPr>
              <w:jc w:val="center"/>
            </w:pPr>
            <w:r>
              <w:t>Acetone</w:t>
            </w:r>
          </w:p>
        </w:tc>
      </w:tr>
      <w:tr w:rsidR="006D4CAA" w:rsidTr="009B3568">
        <w:tc>
          <w:tcPr>
            <w:tcW w:w="2880" w:type="dxa"/>
          </w:tcPr>
          <w:p w:rsidR="006D4CAA" w:rsidRDefault="006D4CAA" w:rsidP="009B3568">
            <w:pPr>
              <w:jc w:val="center"/>
            </w:pPr>
            <w:r>
              <w:t>0.52</w:t>
            </w:r>
          </w:p>
        </w:tc>
        <w:tc>
          <w:tcPr>
            <w:tcW w:w="2340" w:type="dxa"/>
          </w:tcPr>
          <w:p w:rsidR="006D4CAA" w:rsidRDefault="006D4CAA" w:rsidP="009B3568">
            <w:pPr>
              <w:jc w:val="center"/>
            </w:pPr>
            <w:r>
              <w:t>Methanol</w:t>
            </w:r>
          </w:p>
        </w:tc>
      </w:tr>
      <w:tr w:rsidR="006D4CAA" w:rsidTr="009B3568">
        <w:tc>
          <w:tcPr>
            <w:tcW w:w="2880" w:type="dxa"/>
          </w:tcPr>
          <w:p w:rsidR="006D4CAA" w:rsidRDefault="006D4CAA" w:rsidP="009B3568">
            <w:pPr>
              <w:jc w:val="center"/>
            </w:pPr>
            <w:r>
              <w:t>0.56</w:t>
            </w:r>
          </w:p>
        </w:tc>
        <w:tc>
          <w:tcPr>
            <w:tcW w:w="2340" w:type="dxa"/>
          </w:tcPr>
          <w:p w:rsidR="006D4CAA" w:rsidRDefault="006D4CAA" w:rsidP="009B3568">
            <w:pPr>
              <w:jc w:val="center"/>
            </w:pPr>
            <w:r>
              <w:t>Hexane</w:t>
            </w:r>
          </w:p>
        </w:tc>
      </w:tr>
      <w:tr w:rsidR="006D4CAA" w:rsidTr="009B3568">
        <w:tc>
          <w:tcPr>
            <w:tcW w:w="2880" w:type="dxa"/>
          </w:tcPr>
          <w:p w:rsidR="006D4CAA" w:rsidRDefault="006D4CAA" w:rsidP="009B3568">
            <w:pPr>
              <w:jc w:val="center"/>
            </w:pPr>
            <w:r>
              <w:t>0.60</w:t>
            </w:r>
          </w:p>
        </w:tc>
        <w:tc>
          <w:tcPr>
            <w:tcW w:w="2340" w:type="dxa"/>
          </w:tcPr>
          <w:p w:rsidR="006D4CAA" w:rsidRDefault="006D4CAA" w:rsidP="009B3568">
            <w:pPr>
              <w:jc w:val="center"/>
            </w:pPr>
            <w:r>
              <w:t>Cyclohexane</w:t>
            </w:r>
          </w:p>
        </w:tc>
      </w:tr>
      <w:tr w:rsidR="006D4CAA" w:rsidTr="009B3568">
        <w:tc>
          <w:tcPr>
            <w:tcW w:w="2880" w:type="dxa"/>
          </w:tcPr>
          <w:p w:rsidR="006D4CAA" w:rsidRDefault="006D4CAA" w:rsidP="009B3568">
            <w:pPr>
              <w:jc w:val="center"/>
            </w:pPr>
            <w:r>
              <w:t>0.62</w:t>
            </w:r>
          </w:p>
        </w:tc>
        <w:tc>
          <w:tcPr>
            <w:tcW w:w="2340" w:type="dxa"/>
          </w:tcPr>
          <w:p w:rsidR="006D4CAA" w:rsidRDefault="006D4CAA" w:rsidP="009B3568">
            <w:pPr>
              <w:jc w:val="center"/>
            </w:pPr>
            <w:r>
              <w:t>Heptane</w:t>
            </w:r>
          </w:p>
        </w:tc>
      </w:tr>
      <w:tr w:rsidR="006D4CAA" w:rsidTr="009B3568">
        <w:tc>
          <w:tcPr>
            <w:tcW w:w="2880" w:type="dxa"/>
          </w:tcPr>
          <w:p w:rsidR="006D4CAA" w:rsidRDefault="006D4CAA" w:rsidP="009B3568">
            <w:pPr>
              <w:jc w:val="center"/>
            </w:pPr>
            <w:r>
              <w:t>0.70</w:t>
            </w:r>
          </w:p>
        </w:tc>
        <w:tc>
          <w:tcPr>
            <w:tcW w:w="2340" w:type="dxa"/>
          </w:tcPr>
          <w:p w:rsidR="006D4CAA" w:rsidRDefault="006D4CAA" w:rsidP="009B3568">
            <w:pPr>
              <w:jc w:val="center"/>
            </w:pPr>
            <w:r>
              <w:t>Toluene</w:t>
            </w:r>
          </w:p>
        </w:tc>
      </w:tr>
      <w:tr w:rsidR="006D4CAA" w:rsidTr="009B3568">
        <w:tc>
          <w:tcPr>
            <w:tcW w:w="2880" w:type="dxa"/>
          </w:tcPr>
          <w:p w:rsidR="006D4CAA" w:rsidRDefault="006D4CAA" w:rsidP="009B3568">
            <w:pPr>
              <w:jc w:val="center"/>
            </w:pPr>
            <w:r>
              <w:t>0.87</w:t>
            </w:r>
          </w:p>
        </w:tc>
        <w:tc>
          <w:tcPr>
            <w:tcW w:w="2340" w:type="dxa"/>
          </w:tcPr>
          <w:p w:rsidR="006D4CAA" w:rsidRDefault="006D4CAA" w:rsidP="009B3568">
            <w:pPr>
              <w:jc w:val="center"/>
            </w:pPr>
            <w:r>
              <w:t>Ethylbenzene</w:t>
            </w:r>
          </w:p>
        </w:tc>
      </w:tr>
    </w:tbl>
    <w:p w:rsidR="00063D00" w:rsidRPr="006376C3" w:rsidRDefault="00063D00" w:rsidP="006D4CAA">
      <w:pPr>
        <w:jc w:val="center"/>
        <w:rPr>
          <w:b/>
          <w:sz w:val="36"/>
          <w:szCs w:val="36"/>
        </w:rPr>
      </w:pPr>
      <w:r>
        <w:br w:type="page"/>
      </w:r>
      <w:r w:rsidRPr="006376C3">
        <w:rPr>
          <w:b/>
          <w:sz w:val="36"/>
          <w:szCs w:val="36"/>
        </w:rPr>
        <w:lastRenderedPageBreak/>
        <w:t>GC Fractional Distillation Standard Data for GC #3</w:t>
      </w:r>
    </w:p>
    <w:p w:rsidR="00063D00" w:rsidRDefault="00063D00" w:rsidP="00063D00"/>
    <w:p w:rsidR="00063D00" w:rsidRDefault="00063D00" w:rsidP="00063D00"/>
    <w:p w:rsidR="00063D00" w:rsidRDefault="00063D00" w:rsidP="00063D0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6985</wp:posOffset>
            </wp:positionV>
            <wp:extent cx="8321040" cy="451802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p w:rsidR="00063D00" w:rsidRDefault="00063D00"/>
    <w:tbl>
      <w:tblPr>
        <w:tblStyle w:val="TableGrid"/>
        <w:tblW w:w="0" w:type="auto"/>
        <w:tblInd w:w="4315" w:type="dxa"/>
        <w:tblLook w:val="04A0" w:firstRow="1" w:lastRow="0" w:firstColumn="1" w:lastColumn="0" w:noHBand="0" w:noVBand="1"/>
      </w:tblPr>
      <w:tblGrid>
        <w:gridCol w:w="2880"/>
        <w:gridCol w:w="2340"/>
      </w:tblGrid>
      <w:tr w:rsidR="00063D00" w:rsidTr="00063D00">
        <w:tc>
          <w:tcPr>
            <w:tcW w:w="2880" w:type="dxa"/>
          </w:tcPr>
          <w:p w:rsidR="00063D00" w:rsidRPr="00063D00" w:rsidRDefault="00063D00" w:rsidP="00063D00">
            <w:pPr>
              <w:jc w:val="center"/>
              <w:rPr>
                <w:b/>
              </w:rPr>
            </w:pPr>
            <w:r w:rsidRPr="00063D00">
              <w:rPr>
                <w:b/>
              </w:rPr>
              <w:t>Retention Time (Minutes)</w:t>
            </w:r>
          </w:p>
        </w:tc>
        <w:tc>
          <w:tcPr>
            <w:tcW w:w="2340" w:type="dxa"/>
          </w:tcPr>
          <w:p w:rsidR="00063D00" w:rsidRPr="00063D00" w:rsidRDefault="00063D00" w:rsidP="00063D00">
            <w:pPr>
              <w:jc w:val="center"/>
              <w:rPr>
                <w:b/>
              </w:rPr>
            </w:pPr>
            <w:r w:rsidRPr="00063D00">
              <w:rPr>
                <w:b/>
              </w:rPr>
              <w:t>Compound</w:t>
            </w:r>
          </w:p>
        </w:tc>
      </w:tr>
      <w:tr w:rsidR="00063D00" w:rsidTr="00063D00">
        <w:tc>
          <w:tcPr>
            <w:tcW w:w="2880" w:type="dxa"/>
          </w:tcPr>
          <w:p w:rsidR="00063D00" w:rsidRDefault="00063D00" w:rsidP="00063D00">
            <w:pPr>
              <w:jc w:val="center"/>
            </w:pPr>
            <w:r>
              <w:t>0.72</w:t>
            </w:r>
          </w:p>
        </w:tc>
        <w:tc>
          <w:tcPr>
            <w:tcW w:w="2340" w:type="dxa"/>
          </w:tcPr>
          <w:p w:rsidR="00063D00" w:rsidRDefault="00063D00" w:rsidP="00063D00">
            <w:pPr>
              <w:jc w:val="center"/>
            </w:pPr>
            <w:r>
              <w:t>Acetone</w:t>
            </w:r>
          </w:p>
        </w:tc>
      </w:tr>
      <w:tr w:rsidR="00063D00" w:rsidTr="00063D00">
        <w:tc>
          <w:tcPr>
            <w:tcW w:w="2880" w:type="dxa"/>
          </w:tcPr>
          <w:p w:rsidR="00063D00" w:rsidRDefault="00063D00" w:rsidP="00063D00">
            <w:pPr>
              <w:jc w:val="center"/>
            </w:pPr>
            <w:r>
              <w:t>0.73</w:t>
            </w:r>
          </w:p>
        </w:tc>
        <w:tc>
          <w:tcPr>
            <w:tcW w:w="2340" w:type="dxa"/>
          </w:tcPr>
          <w:p w:rsidR="00063D00" w:rsidRDefault="00063D00" w:rsidP="00063D00">
            <w:pPr>
              <w:jc w:val="center"/>
            </w:pPr>
            <w:r>
              <w:t>Methanol</w:t>
            </w:r>
          </w:p>
        </w:tc>
      </w:tr>
      <w:tr w:rsidR="00063D00" w:rsidTr="00063D00">
        <w:tc>
          <w:tcPr>
            <w:tcW w:w="2880" w:type="dxa"/>
          </w:tcPr>
          <w:p w:rsidR="00063D00" w:rsidRDefault="00063D00" w:rsidP="00063D00">
            <w:pPr>
              <w:jc w:val="center"/>
            </w:pPr>
            <w:r>
              <w:t>0.76</w:t>
            </w:r>
          </w:p>
        </w:tc>
        <w:tc>
          <w:tcPr>
            <w:tcW w:w="2340" w:type="dxa"/>
          </w:tcPr>
          <w:p w:rsidR="00063D00" w:rsidRDefault="00063D00" w:rsidP="00063D00">
            <w:pPr>
              <w:jc w:val="center"/>
            </w:pPr>
            <w:r>
              <w:t>Hexane</w:t>
            </w:r>
          </w:p>
        </w:tc>
      </w:tr>
      <w:tr w:rsidR="00063D00" w:rsidTr="00063D00">
        <w:tc>
          <w:tcPr>
            <w:tcW w:w="2880" w:type="dxa"/>
          </w:tcPr>
          <w:p w:rsidR="00063D00" w:rsidRDefault="00063D00" w:rsidP="00063D00">
            <w:pPr>
              <w:jc w:val="center"/>
            </w:pPr>
            <w:r>
              <w:t>0.80</w:t>
            </w:r>
          </w:p>
        </w:tc>
        <w:tc>
          <w:tcPr>
            <w:tcW w:w="2340" w:type="dxa"/>
          </w:tcPr>
          <w:p w:rsidR="00063D00" w:rsidRDefault="00063D00" w:rsidP="00063D00">
            <w:pPr>
              <w:jc w:val="center"/>
            </w:pPr>
            <w:r>
              <w:t>Cyclohexane</w:t>
            </w:r>
          </w:p>
        </w:tc>
      </w:tr>
      <w:tr w:rsidR="00063D00" w:rsidTr="00063D00">
        <w:tc>
          <w:tcPr>
            <w:tcW w:w="2880" w:type="dxa"/>
          </w:tcPr>
          <w:p w:rsidR="00063D00" w:rsidRDefault="00063D00" w:rsidP="00063D00">
            <w:pPr>
              <w:jc w:val="center"/>
            </w:pPr>
            <w:r>
              <w:t>0.82</w:t>
            </w:r>
          </w:p>
        </w:tc>
        <w:tc>
          <w:tcPr>
            <w:tcW w:w="2340" w:type="dxa"/>
          </w:tcPr>
          <w:p w:rsidR="00063D00" w:rsidRDefault="00063D00" w:rsidP="00063D00">
            <w:pPr>
              <w:jc w:val="center"/>
            </w:pPr>
            <w:r>
              <w:t>Heptane</w:t>
            </w:r>
          </w:p>
        </w:tc>
      </w:tr>
      <w:tr w:rsidR="00063D00" w:rsidTr="00063D00">
        <w:tc>
          <w:tcPr>
            <w:tcW w:w="2880" w:type="dxa"/>
          </w:tcPr>
          <w:p w:rsidR="00063D00" w:rsidRDefault="00063D00" w:rsidP="00063D00">
            <w:pPr>
              <w:jc w:val="center"/>
            </w:pPr>
            <w:r>
              <w:t>0.86</w:t>
            </w:r>
          </w:p>
        </w:tc>
        <w:tc>
          <w:tcPr>
            <w:tcW w:w="2340" w:type="dxa"/>
          </w:tcPr>
          <w:p w:rsidR="00063D00" w:rsidRDefault="00063D00" w:rsidP="00063D00">
            <w:pPr>
              <w:jc w:val="center"/>
            </w:pPr>
            <w:r>
              <w:t>Toluene</w:t>
            </w:r>
          </w:p>
        </w:tc>
      </w:tr>
      <w:tr w:rsidR="00063D00" w:rsidTr="00063D00">
        <w:tc>
          <w:tcPr>
            <w:tcW w:w="2880" w:type="dxa"/>
          </w:tcPr>
          <w:p w:rsidR="00063D00" w:rsidRDefault="00063D00" w:rsidP="00063D00">
            <w:pPr>
              <w:jc w:val="center"/>
            </w:pPr>
            <w:r>
              <w:t>0.91</w:t>
            </w:r>
          </w:p>
        </w:tc>
        <w:tc>
          <w:tcPr>
            <w:tcW w:w="2340" w:type="dxa"/>
          </w:tcPr>
          <w:p w:rsidR="00063D00" w:rsidRDefault="00063D00" w:rsidP="00063D00">
            <w:pPr>
              <w:jc w:val="center"/>
            </w:pPr>
            <w:r>
              <w:t>Ethylbenzene</w:t>
            </w:r>
          </w:p>
        </w:tc>
      </w:tr>
    </w:tbl>
    <w:p w:rsidR="00063D00" w:rsidRDefault="00063D00">
      <w:r>
        <w:br w:type="page"/>
      </w:r>
    </w:p>
    <w:p w:rsidR="00063D00" w:rsidRPr="0066347F" w:rsidRDefault="00063D00" w:rsidP="0066347F">
      <w:pPr>
        <w:jc w:val="center"/>
        <w:rPr>
          <w:b/>
          <w:sz w:val="36"/>
          <w:szCs w:val="36"/>
        </w:rPr>
      </w:pPr>
      <w:r w:rsidRPr="0066347F">
        <w:rPr>
          <w:b/>
          <w:sz w:val="36"/>
          <w:szCs w:val="36"/>
        </w:rPr>
        <w:lastRenderedPageBreak/>
        <w:t>GC Fractional Distillation Standard Data for GC #4</w:t>
      </w:r>
    </w:p>
    <w:p w:rsidR="00063D00" w:rsidRDefault="0066347F" w:rsidP="00063D0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11430</wp:posOffset>
            </wp:positionV>
            <wp:extent cx="8935705" cy="49377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013" cy="493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D00" w:rsidRDefault="00063D00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tbl>
      <w:tblPr>
        <w:tblStyle w:val="TableGrid"/>
        <w:tblW w:w="0" w:type="auto"/>
        <w:tblInd w:w="4315" w:type="dxa"/>
        <w:tblLook w:val="04A0" w:firstRow="1" w:lastRow="0" w:firstColumn="1" w:lastColumn="0" w:noHBand="0" w:noVBand="1"/>
      </w:tblPr>
      <w:tblGrid>
        <w:gridCol w:w="2880"/>
        <w:gridCol w:w="2340"/>
      </w:tblGrid>
      <w:tr w:rsidR="0066347F" w:rsidRPr="00063D00" w:rsidTr="003E4EF7">
        <w:tc>
          <w:tcPr>
            <w:tcW w:w="2880" w:type="dxa"/>
          </w:tcPr>
          <w:p w:rsidR="0066347F" w:rsidRPr="00063D00" w:rsidRDefault="0066347F" w:rsidP="003E4EF7">
            <w:pPr>
              <w:jc w:val="center"/>
              <w:rPr>
                <w:b/>
              </w:rPr>
            </w:pPr>
            <w:r w:rsidRPr="00063D00">
              <w:rPr>
                <w:b/>
              </w:rPr>
              <w:t>Retention Time (Minutes)</w:t>
            </w:r>
          </w:p>
        </w:tc>
        <w:tc>
          <w:tcPr>
            <w:tcW w:w="2340" w:type="dxa"/>
          </w:tcPr>
          <w:p w:rsidR="0066347F" w:rsidRPr="00063D00" w:rsidRDefault="0066347F" w:rsidP="003E4EF7">
            <w:pPr>
              <w:jc w:val="center"/>
              <w:rPr>
                <w:b/>
              </w:rPr>
            </w:pPr>
            <w:r w:rsidRPr="00063D00">
              <w:rPr>
                <w:b/>
              </w:rPr>
              <w:t>Compound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0.65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Acetone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0.69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Methanol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0.72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Hexane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0.74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Cyclohexane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0.78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Heptane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0.86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Toluene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0.93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Ethylbenzene</w:t>
            </w:r>
          </w:p>
        </w:tc>
      </w:tr>
    </w:tbl>
    <w:p w:rsidR="00063D00" w:rsidRPr="0066347F" w:rsidRDefault="00063D00" w:rsidP="0066347F">
      <w:pPr>
        <w:jc w:val="center"/>
        <w:rPr>
          <w:b/>
          <w:sz w:val="36"/>
          <w:szCs w:val="36"/>
        </w:rPr>
      </w:pPr>
      <w:r>
        <w:br w:type="page"/>
      </w:r>
      <w:r w:rsidRPr="0066347F">
        <w:rPr>
          <w:b/>
          <w:sz w:val="36"/>
          <w:szCs w:val="36"/>
        </w:rPr>
        <w:lastRenderedPageBreak/>
        <w:t>GC Fractional Distillation Standard Data for GC #5</w:t>
      </w:r>
    </w:p>
    <w:p w:rsidR="00063D00" w:rsidRDefault="0066347F" w:rsidP="00063D00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580120" cy="4776267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674" cy="477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Pr="0066347F" w:rsidRDefault="0066347F" w:rsidP="00063D00">
      <w:pPr>
        <w:rPr>
          <w:sz w:val="16"/>
          <w:szCs w:val="16"/>
        </w:rPr>
      </w:pPr>
      <w:bookmarkStart w:id="0" w:name="_GoBack"/>
    </w:p>
    <w:bookmarkEnd w:id="0"/>
    <w:p w:rsidR="0066347F" w:rsidRPr="0066347F" w:rsidRDefault="0066347F" w:rsidP="00063D00">
      <w:pPr>
        <w:rPr>
          <w:sz w:val="16"/>
          <w:szCs w:val="16"/>
        </w:rPr>
      </w:pPr>
    </w:p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p w:rsidR="0066347F" w:rsidRDefault="0066347F" w:rsidP="00063D00"/>
    <w:tbl>
      <w:tblPr>
        <w:tblStyle w:val="TableGrid"/>
        <w:tblW w:w="0" w:type="auto"/>
        <w:tblInd w:w="4315" w:type="dxa"/>
        <w:tblLook w:val="04A0" w:firstRow="1" w:lastRow="0" w:firstColumn="1" w:lastColumn="0" w:noHBand="0" w:noVBand="1"/>
      </w:tblPr>
      <w:tblGrid>
        <w:gridCol w:w="2880"/>
        <w:gridCol w:w="2340"/>
      </w:tblGrid>
      <w:tr w:rsidR="0066347F" w:rsidRPr="00063D00" w:rsidTr="003E4EF7">
        <w:tc>
          <w:tcPr>
            <w:tcW w:w="2880" w:type="dxa"/>
          </w:tcPr>
          <w:p w:rsidR="0066347F" w:rsidRPr="00063D00" w:rsidRDefault="0066347F" w:rsidP="003E4EF7">
            <w:pPr>
              <w:jc w:val="center"/>
              <w:rPr>
                <w:b/>
              </w:rPr>
            </w:pPr>
            <w:r w:rsidRPr="00063D00">
              <w:rPr>
                <w:b/>
              </w:rPr>
              <w:t>Retention Time (Minutes)</w:t>
            </w:r>
          </w:p>
        </w:tc>
        <w:tc>
          <w:tcPr>
            <w:tcW w:w="2340" w:type="dxa"/>
          </w:tcPr>
          <w:p w:rsidR="0066347F" w:rsidRPr="00063D00" w:rsidRDefault="0066347F" w:rsidP="003E4EF7">
            <w:pPr>
              <w:jc w:val="center"/>
              <w:rPr>
                <w:b/>
              </w:rPr>
            </w:pPr>
            <w:r w:rsidRPr="00063D00">
              <w:rPr>
                <w:b/>
              </w:rPr>
              <w:t>Compound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0.65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Acetone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0.69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Methanol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0.72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Hexane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0.74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Cyclohexane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0.78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Heptane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0.86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Toluene</w:t>
            </w:r>
          </w:p>
        </w:tc>
      </w:tr>
      <w:tr w:rsidR="0066347F" w:rsidTr="003E4EF7">
        <w:tc>
          <w:tcPr>
            <w:tcW w:w="2880" w:type="dxa"/>
          </w:tcPr>
          <w:p w:rsidR="0066347F" w:rsidRDefault="0066347F" w:rsidP="003E4EF7">
            <w:pPr>
              <w:jc w:val="center"/>
            </w:pPr>
            <w:r>
              <w:t>0</w:t>
            </w:r>
            <w:r>
              <w:t>.</w:t>
            </w:r>
            <w:r>
              <w:t>93</w:t>
            </w:r>
          </w:p>
        </w:tc>
        <w:tc>
          <w:tcPr>
            <w:tcW w:w="2340" w:type="dxa"/>
          </w:tcPr>
          <w:p w:rsidR="0066347F" w:rsidRDefault="0066347F" w:rsidP="003E4EF7">
            <w:pPr>
              <w:jc w:val="center"/>
            </w:pPr>
            <w:r>
              <w:t>Ethylbenzene</w:t>
            </w:r>
          </w:p>
        </w:tc>
      </w:tr>
    </w:tbl>
    <w:p w:rsidR="00063D00" w:rsidRDefault="00063D00" w:rsidP="0066347F"/>
    <w:sectPr w:rsidR="00063D00" w:rsidSect="00063D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00"/>
    <w:rsid w:val="00063D00"/>
    <w:rsid w:val="00173A77"/>
    <w:rsid w:val="00384525"/>
    <w:rsid w:val="006376C3"/>
    <w:rsid w:val="0066347F"/>
    <w:rsid w:val="006D4CAA"/>
    <w:rsid w:val="006D6257"/>
    <w:rsid w:val="00A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3377"/>
  <w15:chartTrackingRefBased/>
  <w15:docId w15:val="{DC678A7B-52C8-4572-BF8F-57DAB8C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3</cp:revision>
  <dcterms:created xsi:type="dcterms:W3CDTF">2017-09-05T23:10:00Z</dcterms:created>
  <dcterms:modified xsi:type="dcterms:W3CDTF">2017-09-06T01:17:00Z</dcterms:modified>
</cp:coreProperties>
</file>